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42C" w:rsidRDefault="00AF273B" w:rsidP="00346802">
      <w:pPr>
        <w:pStyle w:val="arial"/>
        <w:spacing w:line="240" w:lineRule="atLeast"/>
      </w:pPr>
      <w:r>
        <w:rPr>
          <w:rFonts w:ascii="Times New Roman" w:hAnsi="Times New Roman" w:cs="Times New Roman"/>
          <w:lang w:val="et-EE"/>
        </w:rPr>
        <w:t>Mulgi vallavalit</w:t>
      </w:r>
      <w:r w:rsidR="00511FAA">
        <w:rPr>
          <w:rFonts w:ascii="Times New Roman" w:hAnsi="Times New Roman" w:cs="Times New Roman"/>
          <w:lang w:val="et-EE"/>
        </w:rPr>
        <w:t>s</w:t>
      </w:r>
      <w:r>
        <w:rPr>
          <w:rFonts w:ascii="Times New Roman" w:hAnsi="Times New Roman" w:cs="Times New Roman"/>
          <w:lang w:val="et-EE"/>
        </w:rPr>
        <w:t>usele</w:t>
      </w:r>
    </w:p>
    <w:p w:rsidR="00956255" w:rsidRPr="00956255" w:rsidRDefault="002B33CD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371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70BC">
        <w:rPr>
          <w:rFonts w:ascii="Times New Roman" w:hAnsi="Times New Roman" w:cs="Times New Roman"/>
          <w:sz w:val="24"/>
          <w:szCs w:val="24"/>
        </w:rPr>
        <w:t xml:space="preserve"> </w:t>
      </w:r>
      <w:r w:rsidR="00AF273B">
        <w:rPr>
          <w:rFonts w:ascii="Times New Roman" w:hAnsi="Times New Roman" w:cs="Times New Roman"/>
          <w:sz w:val="24"/>
          <w:szCs w:val="24"/>
        </w:rPr>
        <w:t xml:space="preserve">           31</w:t>
      </w:r>
      <w:r w:rsidR="006E1EB2">
        <w:rPr>
          <w:rFonts w:ascii="Times New Roman" w:hAnsi="Times New Roman" w:cs="Times New Roman"/>
          <w:sz w:val="24"/>
          <w:szCs w:val="24"/>
        </w:rPr>
        <w:t xml:space="preserve">. oktoober </w:t>
      </w:r>
      <w:r w:rsidR="00292709">
        <w:rPr>
          <w:rFonts w:ascii="Times New Roman" w:hAnsi="Times New Roman" w:cs="Times New Roman"/>
          <w:sz w:val="24"/>
          <w:szCs w:val="24"/>
        </w:rPr>
        <w:t>2024</w:t>
      </w:r>
      <w:r w:rsidR="001C09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56255" w:rsidRPr="00956255" w:rsidRDefault="00956255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346" w:rsidRDefault="00AF273B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</w:t>
      </w:r>
    </w:p>
    <w:p w:rsidR="00AF273B" w:rsidRDefault="00AF273B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73B" w:rsidRDefault="00AF273B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 lasteaia ja August Kitzbergi nimelise gümnaasiumi hool</w:t>
      </w:r>
      <w:r w:rsidR="004A4156">
        <w:rPr>
          <w:rFonts w:ascii="Times New Roman" w:hAnsi="Times New Roman" w:cs="Times New Roman"/>
          <w:sz w:val="24"/>
          <w:szCs w:val="24"/>
        </w:rPr>
        <w:t>ekogu teevad</w:t>
      </w:r>
      <w:r>
        <w:rPr>
          <w:rFonts w:ascii="Times New Roman" w:hAnsi="Times New Roman" w:cs="Times New Roman"/>
          <w:sz w:val="24"/>
          <w:szCs w:val="24"/>
        </w:rPr>
        <w:t xml:space="preserve"> ühise ettepaneku Karksi-Nuias </w:t>
      </w:r>
      <w:r w:rsidR="00BA37D5">
        <w:rPr>
          <w:rFonts w:ascii="Times New Roman" w:hAnsi="Times New Roman" w:cs="Times New Roman"/>
          <w:sz w:val="24"/>
          <w:szCs w:val="24"/>
        </w:rPr>
        <w:t>Tartu maantee</w:t>
      </w:r>
      <w:r>
        <w:rPr>
          <w:rFonts w:ascii="Times New Roman" w:hAnsi="Times New Roman" w:cs="Times New Roman"/>
          <w:sz w:val="24"/>
          <w:szCs w:val="24"/>
        </w:rPr>
        <w:t xml:space="preserve">, apteegi ja sotsiaalmaja ristmiku lähedusse tähistatud ülekäiguraja märgistamiseks, et muuta jalakäijate liikumine teed ületades </w:t>
      </w:r>
      <w:r w:rsidR="004A4156">
        <w:rPr>
          <w:rFonts w:ascii="Times New Roman" w:hAnsi="Times New Roman" w:cs="Times New Roman"/>
          <w:sz w:val="24"/>
          <w:szCs w:val="24"/>
        </w:rPr>
        <w:t xml:space="preserve">ohutumaks ja </w:t>
      </w:r>
      <w:r>
        <w:rPr>
          <w:rFonts w:ascii="Times New Roman" w:hAnsi="Times New Roman" w:cs="Times New Roman"/>
          <w:sz w:val="24"/>
          <w:szCs w:val="24"/>
        </w:rPr>
        <w:t xml:space="preserve">turvalisemaks.   </w:t>
      </w:r>
    </w:p>
    <w:p w:rsidR="0076078F" w:rsidRDefault="00AF273B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Põhjendus:</w:t>
      </w:r>
    </w:p>
    <w:p w:rsidR="00AF273B" w:rsidRDefault="00BA37D5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mnt</w:t>
      </w:r>
      <w:r w:rsidR="00AF273B">
        <w:rPr>
          <w:rFonts w:ascii="Times New Roman" w:hAnsi="Times New Roman" w:cs="Times New Roman"/>
          <w:sz w:val="24"/>
          <w:szCs w:val="24"/>
        </w:rPr>
        <w:t>, apteegi ja sotsiaalmaja ristmikku ületavad iga päev paljud õpilased</w:t>
      </w:r>
      <w:r w:rsidR="004A4156">
        <w:rPr>
          <w:rFonts w:ascii="Times New Roman" w:hAnsi="Times New Roman" w:cs="Times New Roman"/>
          <w:sz w:val="24"/>
          <w:szCs w:val="24"/>
        </w:rPr>
        <w:t>, kes tulevad koolist ja linnakodanikud tulles</w:t>
      </w:r>
      <w:r w:rsidR="00AF273B">
        <w:rPr>
          <w:rFonts w:ascii="Times New Roman" w:hAnsi="Times New Roman" w:cs="Times New Roman"/>
          <w:sz w:val="24"/>
          <w:szCs w:val="24"/>
        </w:rPr>
        <w:t xml:space="preserve"> apteegist, arsti juurest jne. </w:t>
      </w:r>
      <w:r w:rsidR="004A4156">
        <w:rPr>
          <w:rFonts w:ascii="Times New Roman" w:hAnsi="Times New Roman" w:cs="Times New Roman"/>
          <w:sz w:val="24"/>
          <w:szCs w:val="24"/>
        </w:rPr>
        <w:t xml:space="preserve"> Tartu tänava ületamiseks asuvad </w:t>
      </w:r>
      <w:r w:rsidR="00AF273B">
        <w:rPr>
          <w:rFonts w:ascii="Times New Roman" w:hAnsi="Times New Roman" w:cs="Times New Roman"/>
          <w:sz w:val="24"/>
          <w:szCs w:val="24"/>
        </w:rPr>
        <w:t>ülekäigurajad kaugema</w:t>
      </w:r>
      <w:r w:rsidR="004A4156">
        <w:rPr>
          <w:rFonts w:ascii="Times New Roman" w:hAnsi="Times New Roman" w:cs="Times New Roman"/>
          <w:sz w:val="24"/>
          <w:szCs w:val="24"/>
        </w:rPr>
        <w:t xml:space="preserve">l (bussijaama ning </w:t>
      </w:r>
      <w:r w:rsidR="00AF273B">
        <w:rPr>
          <w:rFonts w:ascii="Times New Roman" w:hAnsi="Times New Roman" w:cs="Times New Roman"/>
          <w:sz w:val="24"/>
          <w:szCs w:val="24"/>
        </w:rPr>
        <w:t>muusikakooli juures</w:t>
      </w:r>
      <w:r>
        <w:rPr>
          <w:rFonts w:ascii="Times New Roman" w:hAnsi="Times New Roman" w:cs="Times New Roman"/>
          <w:sz w:val="24"/>
          <w:szCs w:val="24"/>
        </w:rPr>
        <w:t>).  I</w:t>
      </w:r>
      <w:r w:rsidR="004A4156">
        <w:rPr>
          <w:rFonts w:ascii="Times New Roman" w:hAnsi="Times New Roman" w:cs="Times New Roman"/>
          <w:sz w:val="24"/>
          <w:szCs w:val="24"/>
        </w:rPr>
        <w:t>nimestel on harjumus teed ületada sellel rist</w:t>
      </w:r>
      <w:r>
        <w:rPr>
          <w:rFonts w:ascii="Times New Roman" w:hAnsi="Times New Roman" w:cs="Times New Roman"/>
          <w:sz w:val="24"/>
          <w:szCs w:val="24"/>
        </w:rPr>
        <w:t>mikul, kuid selline tegevus seab ohtu kõikide liiklejate tervise ja elu.</w:t>
      </w:r>
    </w:p>
    <w:p w:rsidR="004A4156" w:rsidRDefault="004A4156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Ülekäigurada </w:t>
      </w:r>
      <w:r w:rsidR="00BA37D5">
        <w:rPr>
          <w:rFonts w:ascii="Times New Roman" w:hAnsi="Times New Roman" w:cs="Times New Roman"/>
          <w:sz w:val="24"/>
          <w:szCs w:val="24"/>
        </w:rPr>
        <w:t xml:space="preserve">Tartu mnt, apteegi ja sotsiaalmaja ristmikul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BA37D5">
        <w:rPr>
          <w:rFonts w:ascii="Times New Roman" w:hAnsi="Times New Roman" w:cs="Times New Roman"/>
          <w:sz w:val="24"/>
          <w:szCs w:val="24"/>
        </w:rPr>
        <w:t xml:space="preserve">väga </w:t>
      </w:r>
      <w:r>
        <w:rPr>
          <w:rFonts w:ascii="Times New Roman" w:hAnsi="Times New Roman" w:cs="Times New Roman"/>
          <w:sz w:val="24"/>
          <w:szCs w:val="24"/>
        </w:rPr>
        <w:t>oluline, et vältida liiklusõnnetusi sellel ristmikul.</w:t>
      </w:r>
    </w:p>
    <w:p w:rsidR="00511FAA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FAA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156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Maris Lippand  </w:t>
      </w:r>
      <w:r w:rsidRPr="006E1EB2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511FAA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Karksi-Nuia lasteaia hoolekogu esimees </w:t>
      </w:r>
    </w:p>
    <w:p w:rsidR="00511FAA" w:rsidRPr="006E1EB2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156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Meelis Rull  </w:t>
      </w:r>
      <w:r w:rsidRPr="006E1EB2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511FAA" w:rsidRPr="006E1EB2" w:rsidRDefault="00511FAA" w:rsidP="0034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Kitzbergi nimelise Gümnaasiumi hoolekogu esimees </w:t>
      </w:r>
    </w:p>
    <w:p w:rsidR="004A4156" w:rsidRDefault="004A4156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255" w:rsidRPr="006E1EB2" w:rsidRDefault="00956255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255" w:rsidRPr="006E1EB2" w:rsidRDefault="00956255" w:rsidP="003468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255" w:rsidRPr="006E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750DDB"/>
    <w:multiLevelType w:val="hybridMultilevel"/>
    <w:tmpl w:val="AB559E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646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9A"/>
    <w:rsid w:val="0009005D"/>
    <w:rsid w:val="001C09AA"/>
    <w:rsid w:val="002371D7"/>
    <w:rsid w:val="002470BC"/>
    <w:rsid w:val="00247DD4"/>
    <w:rsid w:val="00292709"/>
    <w:rsid w:val="002B33CD"/>
    <w:rsid w:val="00346802"/>
    <w:rsid w:val="00393826"/>
    <w:rsid w:val="0046703B"/>
    <w:rsid w:val="004A4156"/>
    <w:rsid w:val="0050525F"/>
    <w:rsid w:val="00511FAA"/>
    <w:rsid w:val="005A4A6A"/>
    <w:rsid w:val="005B4346"/>
    <w:rsid w:val="0068277A"/>
    <w:rsid w:val="006E1EB2"/>
    <w:rsid w:val="0076078F"/>
    <w:rsid w:val="0078742C"/>
    <w:rsid w:val="007F3F01"/>
    <w:rsid w:val="00817D8F"/>
    <w:rsid w:val="00956255"/>
    <w:rsid w:val="00A0619A"/>
    <w:rsid w:val="00A529F7"/>
    <w:rsid w:val="00A94304"/>
    <w:rsid w:val="00AC3D82"/>
    <w:rsid w:val="00AF273B"/>
    <w:rsid w:val="00B502F0"/>
    <w:rsid w:val="00BA37D5"/>
    <w:rsid w:val="00C56476"/>
    <w:rsid w:val="00C72633"/>
    <w:rsid w:val="00D47697"/>
    <w:rsid w:val="00EC17D6"/>
    <w:rsid w:val="00F001A4"/>
    <w:rsid w:val="00F677E6"/>
    <w:rsid w:val="00FC2246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A8D1-CF8A-4A90-9B34-227F6A6E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33C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arial">
    <w:name w:val="arial"/>
    <w:basedOn w:val="Normal"/>
    <w:rsid w:val="005A4A6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A943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E1EB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Meelis Rull</cp:lastModifiedBy>
  <cp:revision>42</cp:revision>
  <cp:lastPrinted>2023-02-02T08:27:00Z</cp:lastPrinted>
  <dcterms:created xsi:type="dcterms:W3CDTF">2016-02-22T10:15:00Z</dcterms:created>
  <dcterms:modified xsi:type="dcterms:W3CDTF">2024-11-01T08:52:00Z</dcterms:modified>
</cp:coreProperties>
</file>